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54CB" w:rsidRDefault="00C354CB" w:rsidP="00C354C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C354CB" w:rsidRDefault="00C354CB" w:rsidP="00C354C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C354CB" w:rsidRPr="00504DAE" w:rsidRDefault="00C354CB" w:rsidP="00E97DF1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 </w:t>
      </w:r>
      <w:r w:rsidR="00E97DF1">
        <w:rPr>
          <w:rFonts w:ascii="David" w:hAnsi="David" w:cs="David" w:hint="cs"/>
          <w:rtl/>
        </w:rPr>
        <w:t>6.8.24</w:t>
      </w:r>
    </w:p>
    <w:p w:rsidR="00C354CB" w:rsidRDefault="00C354CB" w:rsidP="00E97DF1">
      <w:pPr>
        <w:jc w:val="center"/>
        <w:rPr>
          <w:rtl/>
        </w:rPr>
      </w:pPr>
    </w:p>
    <w:p w:rsidR="00C354CB" w:rsidRDefault="00C354CB" w:rsidP="00C354CB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354CB" w:rsidRPr="00B30C90" w:rsidTr="004828F7">
        <w:trPr>
          <w:trHeight w:val="972"/>
        </w:trPr>
        <w:tc>
          <w:tcPr>
            <w:tcW w:w="1134" w:type="dxa"/>
          </w:tcPr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C354CB" w:rsidRPr="00B30C90" w:rsidRDefault="00C354CB" w:rsidP="004828F7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C354CB" w:rsidRPr="00B30C90" w:rsidTr="004828F7">
        <w:trPr>
          <w:trHeight w:val="1413"/>
        </w:trPr>
        <w:tc>
          <w:tcPr>
            <w:tcW w:w="1134" w:type="dxa"/>
          </w:tcPr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171/2024</w:t>
            </w:r>
          </w:p>
        </w:tc>
        <w:tc>
          <w:tcPr>
            <w:tcW w:w="1593" w:type="dxa"/>
          </w:tcPr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מתן שירותי אבטחה בעוטף ירושלים</w:t>
            </w:r>
          </w:p>
        </w:tc>
        <w:tc>
          <w:tcPr>
            <w:tcW w:w="1843" w:type="dxa"/>
          </w:tcPr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Pr="00B30C90">
              <w:rPr>
                <w:rFonts w:ascii="David" w:hAnsi="David" w:cs="David"/>
                <w:rtl/>
              </w:rPr>
              <w:t>חודשים + אופציה</w:t>
            </w:r>
          </w:p>
          <w:p w:rsidR="00C354CB" w:rsidRPr="00B30C90" w:rsidRDefault="00C354CB" w:rsidP="00C354C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C354CB" w:rsidRPr="00B30C90" w:rsidRDefault="00C354CB" w:rsidP="00C354C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95758D">
                <w:rPr>
                  <w:rStyle w:val="Hyperlink"/>
                  <w:rFonts w:ascii="David" w:hAnsi="David" w:cs="David"/>
                  <w:sz w:val="20"/>
                  <w:szCs w:val="20"/>
                </w:rPr>
                <w:t>iritkiper@police.gov.il</w:t>
              </w:r>
            </w:hyperlink>
          </w:p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29/09/24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C354CB" w:rsidRPr="00B30C90" w:rsidRDefault="00C354CB" w:rsidP="004828F7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C354CB" w:rsidRPr="00B30C90" w:rsidRDefault="00C354CB" w:rsidP="00C354CB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C354CB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97DF1">
      <w:r>
        <w:separator/>
      </w:r>
    </w:p>
  </w:endnote>
  <w:endnote w:type="continuationSeparator" w:id="0">
    <w:p w:rsidR="00000000" w:rsidRDefault="00E97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7DF1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E97DF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E97DF1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7DF1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E97DF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97DF1">
      <w:r>
        <w:separator/>
      </w:r>
    </w:p>
  </w:footnote>
  <w:footnote w:type="continuationSeparator" w:id="0">
    <w:p w:rsidR="00000000" w:rsidRDefault="00E97D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7DF1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9074643" wp14:editId="471F386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E97DF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7DF1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915E386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4CB"/>
    <w:rsid w:val="001C54BA"/>
    <w:rsid w:val="005452A2"/>
    <w:rsid w:val="00924B7B"/>
    <w:rsid w:val="00A86719"/>
    <w:rsid w:val="00C354CB"/>
    <w:rsid w:val="00E71D8C"/>
    <w:rsid w:val="00E9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7752E"/>
  <w15:chartTrackingRefBased/>
  <w15:docId w15:val="{5C4736B3-44CE-411B-8563-00175C18F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4C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354C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C354C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C354C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354C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354CB"/>
  </w:style>
  <w:style w:type="character" w:styleId="Hyperlink">
    <w:name w:val="Hyperlink"/>
    <w:basedOn w:val="a0"/>
    <w:unhideWhenUsed/>
    <w:rsid w:val="00C354CB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1C54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1C54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ritkiper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חו"ל ויח' מיוחדות</dc:creator>
  <cp:keywords/>
  <dc:description/>
  <cp:lastModifiedBy>רכז ועדת מכרזים</cp:lastModifiedBy>
  <cp:revision>2</cp:revision>
  <dcterms:created xsi:type="dcterms:W3CDTF">2024-08-05T12:30:00Z</dcterms:created>
  <dcterms:modified xsi:type="dcterms:W3CDTF">2024-08-05T12:30:00Z</dcterms:modified>
</cp:coreProperties>
</file>